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5CA5">
      <w:pPr>
        <w:ind w:right="326"/>
        <w:jc w:val="right"/>
        <w:rPr>
          <w:rFonts w:hint="default"/>
          <w:lang w:val="en-US"/>
        </w:rPr>
      </w:pPr>
      <w:r>
        <w:tab/>
      </w:r>
      <w:r>
        <w:t xml:space="preserve">       </w:t>
      </w:r>
      <w:r>
        <w:tab/>
      </w:r>
      <w:r>
        <w:tab/>
      </w:r>
      <w:r>
        <w:tab/>
      </w:r>
      <w:r>
        <w:t xml:space="preserve">        </w:t>
      </w:r>
      <w:r>
        <w:tab/>
      </w:r>
      <w:r>
        <w:tab/>
      </w:r>
      <w:r>
        <w:tab/>
      </w:r>
      <w:r>
        <w:t xml:space="preserve"> E-mail: </w:t>
      </w:r>
      <w:r>
        <w:rPr>
          <w:rFonts w:hint="default"/>
          <w:lang w:val="en-US"/>
        </w:rPr>
        <w:t>dhirmunish@yahoo.in</w:t>
      </w:r>
    </w:p>
    <w:p w14:paraId="4FFA3C91">
      <w:pPr>
        <w:ind w:left="4320" w:right="326" w:firstLine="720"/>
        <w:jc w:val="right"/>
        <w:rPr>
          <w:rFonts w:hint="default"/>
          <w:lang w:val="en-US"/>
        </w:rPr>
      </w:pPr>
      <w:r>
        <w:t>Contact No. +91</w:t>
      </w:r>
      <w:r>
        <w:rPr>
          <w:rFonts w:hint="default"/>
          <w:lang w:val="en-US"/>
        </w:rPr>
        <w:t>9653517234</w:t>
      </w:r>
    </w:p>
    <w:p w14:paraId="3E1E7917">
      <w:pPr>
        <w:pBdr>
          <w:bottom w:val="single" w:color="auto" w:sz="12" w:space="1"/>
        </w:pBdr>
        <w:ind w:right="326" w:hanging="142"/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>MR.MUNISH KUMAR</w:t>
      </w:r>
    </w:p>
    <w:p w14:paraId="5AB22A58">
      <w:pPr>
        <w:ind w:right="326"/>
      </w:pPr>
    </w:p>
    <w:p w14:paraId="385F704E">
      <w:pPr>
        <w:spacing w:line="276" w:lineRule="auto"/>
        <w:ind w:right="326"/>
        <w:jc w:val="center"/>
        <w:rPr>
          <w:b/>
          <w:u w:val="single"/>
        </w:rPr>
      </w:pPr>
      <w:r>
        <w:rPr>
          <w:b/>
          <w:u w:val="single"/>
        </w:rPr>
        <w:t>Resume</w:t>
      </w:r>
    </w:p>
    <w:p w14:paraId="290AA7B9">
      <w:pPr>
        <w:spacing w:line="276" w:lineRule="auto"/>
        <w:ind w:right="326"/>
      </w:pPr>
    </w:p>
    <w:p w14:paraId="4B641F21">
      <w:pPr>
        <w:spacing w:line="276" w:lineRule="auto"/>
        <w:ind w:left="-142" w:right="45"/>
        <w:jc w:val="both"/>
      </w:pPr>
      <w:r>
        <w:rPr>
          <w:b/>
        </w:rPr>
        <w:t>Associate Professor:</w:t>
      </w:r>
      <w:r>
        <w:t xml:space="preserve"> Department of Mechanical Engineering, Shaheed Bhagat Singh State University, Ferozepur, since </w:t>
      </w:r>
      <w:r>
        <w:rPr>
          <w:rFonts w:hint="default"/>
          <w:lang w:val="en-US"/>
        </w:rPr>
        <w:t>19.10.2001</w:t>
      </w:r>
      <w:r>
        <w:t xml:space="preserve"> to till date.</w:t>
      </w:r>
    </w:p>
    <w:p w14:paraId="3E66DD16">
      <w:pPr>
        <w:spacing w:line="276" w:lineRule="auto"/>
        <w:ind w:left="1985" w:right="45" w:hanging="2127"/>
        <w:rPr>
          <w:rFonts w:hint="default"/>
          <w:b/>
          <w:lang w:val="en-US"/>
        </w:rPr>
      </w:pPr>
      <w:r>
        <w:rPr>
          <w:b/>
        </w:rPr>
        <w:t>Specialization:</w:t>
      </w:r>
      <w:r>
        <w:t xml:space="preserve"> </w:t>
      </w:r>
      <w:bookmarkStart w:id="0" w:name="_GoBack"/>
      <w:bookmarkEnd w:id="0"/>
      <w:r>
        <w:t xml:space="preserve"> </w:t>
      </w:r>
      <w:r>
        <w:rPr>
          <w:rFonts w:hint="default"/>
          <w:lang w:val="en-US"/>
        </w:rPr>
        <w:t xml:space="preserve">Production </w:t>
      </w:r>
      <w:r>
        <w:t>Engineering, Mechanical M</w:t>
      </w:r>
      <w:r>
        <w:rPr>
          <w:rFonts w:hint="default"/>
          <w:lang w:val="en-US"/>
        </w:rPr>
        <w:t>easurement and Metrology</w:t>
      </w:r>
    </w:p>
    <w:p w14:paraId="01AE14AE">
      <w:pPr>
        <w:spacing w:line="276" w:lineRule="auto"/>
        <w:ind w:left="1440" w:right="45" w:hanging="1582"/>
      </w:pPr>
      <w:r>
        <w:rPr>
          <w:b/>
        </w:rPr>
        <w:t>Qualification:</w:t>
      </w:r>
    </w:p>
    <w:p w14:paraId="4A6F8D23">
      <w:pPr>
        <w:spacing w:line="276" w:lineRule="auto"/>
        <w:ind w:right="45" w:hanging="142"/>
        <w:rPr>
          <w:rFonts w:hint="default"/>
          <w:lang w:val="en-US"/>
        </w:rPr>
      </w:pPr>
      <w:r>
        <w:t xml:space="preserve">1.  </w:t>
      </w:r>
      <w:r>
        <w:rPr>
          <w:rFonts w:hint="default"/>
          <w:lang w:val="en-US"/>
        </w:rPr>
        <w:t xml:space="preserve">Pursuing </w:t>
      </w:r>
      <w:r>
        <w:t xml:space="preserve">Ph.D. </w:t>
      </w:r>
      <w:r>
        <w:rPr>
          <w:rFonts w:hint="default"/>
          <w:lang w:val="en-US"/>
        </w:rPr>
        <w:t xml:space="preserve">in </w:t>
      </w:r>
      <w:r>
        <w:t>Mechanical Engineering,</w:t>
      </w:r>
      <w:r>
        <w:rPr>
          <w:rFonts w:hint="default"/>
          <w:lang w:val="en-US"/>
        </w:rPr>
        <w:t xml:space="preserve"> from SBSSU, Ferozepur</w:t>
      </w:r>
    </w:p>
    <w:p w14:paraId="67CDF953">
      <w:pPr>
        <w:spacing w:line="276" w:lineRule="auto"/>
        <w:ind w:right="45" w:hanging="142"/>
      </w:pPr>
      <w:r>
        <w:t xml:space="preserve">2.  M.Tech. </w:t>
      </w:r>
      <w:r>
        <w:rPr>
          <w:rFonts w:hint="default"/>
          <w:lang w:val="en-US"/>
        </w:rPr>
        <w:t>Mechanical</w:t>
      </w:r>
      <w:r>
        <w:t xml:space="preserve"> Engineering, </w:t>
      </w:r>
      <w:r>
        <w:rPr>
          <w:rFonts w:hint="default"/>
          <w:lang w:val="en-US"/>
        </w:rPr>
        <w:t>SBSCET, Ferozepur</w:t>
      </w:r>
      <w:r>
        <w:t>-PB.</w:t>
      </w:r>
    </w:p>
    <w:p w14:paraId="7A623F73">
      <w:pPr>
        <w:spacing w:line="276" w:lineRule="auto"/>
        <w:ind w:left="142" w:right="45" w:hanging="284"/>
      </w:pPr>
      <w:r>
        <w:t>3.  B.Tech. Production Engineering, Sardar Beant Singh State University, Gurdaspur. Formerly BCET Gurdaspur-PB.</w:t>
      </w:r>
    </w:p>
    <w:p w14:paraId="65BCD0B9">
      <w:pPr>
        <w:spacing w:line="276" w:lineRule="auto"/>
        <w:ind w:left="2160" w:right="45" w:hanging="2302"/>
        <w:rPr>
          <w:rFonts w:hint="default"/>
          <w:lang w:val="en-US"/>
        </w:rPr>
      </w:pPr>
      <w:r>
        <w:rPr>
          <w:b/>
        </w:rPr>
        <w:t xml:space="preserve">Short Term Courses: </w:t>
      </w:r>
      <w:r>
        <w:rPr>
          <w:rFonts w:hint="default"/>
          <w:b/>
          <w:lang w:val="en-US"/>
        </w:rPr>
        <w:t>31</w:t>
      </w:r>
    </w:p>
    <w:p w14:paraId="16DC8839">
      <w:pPr>
        <w:spacing w:line="276" w:lineRule="auto"/>
        <w:ind w:right="45" w:hanging="142"/>
        <w:rPr>
          <w:b/>
        </w:rPr>
      </w:pPr>
      <w:r>
        <w:rPr>
          <w:b/>
        </w:rPr>
        <w:t>Experience:</w:t>
      </w:r>
    </w:p>
    <w:p w14:paraId="7ED7438D">
      <w:pPr>
        <w:spacing w:line="276" w:lineRule="auto"/>
        <w:ind w:right="45" w:hanging="142"/>
      </w:pPr>
      <w:r>
        <w:t>2</w:t>
      </w:r>
      <w:r>
        <w:rPr>
          <w:rFonts w:hint="default"/>
          <w:lang w:val="en-US"/>
        </w:rPr>
        <w:t>4</w:t>
      </w:r>
      <w:r>
        <w:t xml:space="preserve"> years</w:t>
      </w:r>
      <w:r>
        <w:rPr>
          <w:rFonts w:hint="default"/>
          <w:lang w:val="en-US"/>
        </w:rPr>
        <w:t xml:space="preserve"> and 4 months</w:t>
      </w:r>
      <w:r>
        <w:t xml:space="preserve"> teaching experience in mechanical Engineering departments.</w:t>
      </w:r>
    </w:p>
    <w:p w14:paraId="292AF9AF">
      <w:pPr>
        <w:spacing w:line="276" w:lineRule="auto"/>
        <w:ind w:left="-142" w:right="45"/>
        <w:jc w:val="both"/>
      </w:pPr>
      <w:r>
        <w:rPr>
          <w:b/>
        </w:rPr>
        <w:t>Extra Responsibilities:</w:t>
      </w:r>
      <w:r>
        <w:t xml:space="preserve"> </w:t>
      </w:r>
      <w:r>
        <w:rPr>
          <w:rFonts w:hint="default"/>
          <w:lang w:val="en-US"/>
        </w:rPr>
        <w:t>Chief Coordinator of SECA (Society of Extra Curricular Activities) for 7 years</w:t>
      </w:r>
      <w:r>
        <w:t>,</w:t>
      </w:r>
      <w:r>
        <w:rPr>
          <w:rFonts w:hint="default"/>
          <w:lang w:val="en-US"/>
        </w:rPr>
        <w:t xml:space="preserve"> Coordinator</w:t>
      </w:r>
      <w:r>
        <w:t xml:space="preserve"> </w:t>
      </w:r>
      <w:r>
        <w:rPr>
          <w:rFonts w:hint="default"/>
          <w:lang w:val="en-US"/>
        </w:rPr>
        <w:t>SDI Scheme (Skill Development Initiative)</w:t>
      </w:r>
      <w:r>
        <w:t xml:space="preserve"> </w:t>
      </w:r>
      <w:r>
        <w:rPr>
          <w:rFonts w:hint="default"/>
          <w:lang w:val="en-US"/>
        </w:rPr>
        <w:t>since 2015</w:t>
      </w:r>
      <w:r>
        <w:t>, Boy’s Hostel warden for 0</w:t>
      </w:r>
      <w:r>
        <w:rPr>
          <w:rFonts w:hint="default"/>
          <w:lang w:val="en-US"/>
        </w:rPr>
        <w:t>8</w:t>
      </w:r>
      <w:r>
        <w:t xml:space="preserve"> years,</w:t>
      </w:r>
      <w:r>
        <w:rPr>
          <w:rFonts w:hint="default"/>
          <w:lang w:val="en-US"/>
        </w:rPr>
        <w:t xml:space="preserve"> Training and Placement Incharge for 10 years in</w:t>
      </w:r>
      <w:r>
        <w:t xml:space="preserve"> deptt. of Mech. Engg., Workshop Suprintendent-cum Transport officer. </w:t>
      </w:r>
      <w:r>
        <w:rPr>
          <w:rFonts w:hint="default"/>
          <w:lang w:val="en-US"/>
        </w:rPr>
        <w:t>PMSS Incharge for 3 years in Deptt. of Mech. Engg.</w:t>
      </w:r>
      <w:r>
        <w:t xml:space="preserve">, </w:t>
      </w:r>
      <w:r>
        <w:rPr>
          <w:rFonts w:hint="default"/>
          <w:lang w:val="en-US"/>
        </w:rPr>
        <w:t>Mechanical Library Incharge for 4 years.</w:t>
      </w:r>
      <w:r>
        <w:t xml:space="preserve"> </w:t>
      </w:r>
    </w:p>
    <w:p w14:paraId="77B52FD1">
      <w:pPr>
        <w:spacing w:line="276" w:lineRule="auto"/>
        <w:ind w:right="45" w:hanging="142"/>
      </w:pPr>
      <w:r>
        <w:rPr>
          <w:b/>
        </w:rPr>
        <w:t>Publications</w:t>
      </w:r>
      <w:r>
        <w:t xml:space="preserve"> </w:t>
      </w:r>
      <w:r>
        <w:rPr>
          <w:b/>
        </w:rPr>
        <w:t>:</w:t>
      </w:r>
      <w:r>
        <w:t xml:space="preserve">  </w:t>
      </w:r>
    </w:p>
    <w:p w14:paraId="185C3AFC">
      <w:pPr>
        <w:autoSpaceDE w:val="0"/>
        <w:autoSpaceDN w:val="0"/>
        <w:adjustRightInd w:val="0"/>
        <w:spacing w:line="276" w:lineRule="auto"/>
        <w:ind w:left="-142" w:right="45"/>
        <w:jc w:val="both"/>
        <w:rPr>
          <w:i/>
        </w:rPr>
      </w:pPr>
      <w:r>
        <w:rPr>
          <w:i/>
        </w:rPr>
        <w:t>International Journals:</w:t>
      </w:r>
    </w:p>
    <w:p w14:paraId="76F80C4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5" w:firstLineChars="0"/>
        <w:jc w:val="both"/>
        <w:rPr>
          <w:rFonts w:hint="default"/>
          <w:b w:val="0"/>
          <w:bCs w:val="0"/>
          <w:i w:val="0"/>
          <w:iCs/>
          <w:lang w:val="en-US"/>
        </w:rPr>
      </w:pPr>
      <w:r>
        <w:rPr>
          <w:rFonts w:hint="default"/>
          <w:b w:val="0"/>
          <w:bCs w:val="0"/>
          <w:i w:val="0"/>
          <w:iCs/>
          <w:lang w:val="en-US"/>
        </w:rPr>
        <w:t>Optimal duty cycling with sleep-wake schedule between paired nodes and flexible routing across pairs.International Journal of Computer Application (0975-8887) Vol. 144-No. 8, June 2016.</w:t>
      </w:r>
    </w:p>
    <w:p w14:paraId="384AD40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5" w:firstLineChars="0"/>
        <w:jc w:val="both"/>
        <w:rPr>
          <w:rFonts w:hint="default"/>
          <w:b w:val="0"/>
          <w:bCs w:val="0"/>
          <w:i w:val="0"/>
          <w:iCs/>
          <w:lang w:val="en-US"/>
        </w:rPr>
      </w:pPr>
      <w:r>
        <w:rPr>
          <w:rFonts w:hint="default"/>
          <w:b w:val="0"/>
          <w:bCs w:val="0"/>
          <w:i w:val="0"/>
          <w:iCs/>
          <w:lang w:val="en-US"/>
        </w:rPr>
        <w:t>Effect of crumb rubber on compressive strength of concrete.EM International, Vol 25, July, Suppl. Issue,2019, Page no. S114-S118</w:t>
      </w:r>
    </w:p>
    <w:p w14:paraId="693051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5" w:firstLineChars="0"/>
        <w:jc w:val="both"/>
        <w:rPr>
          <w:rFonts w:hint="default"/>
          <w:b w:val="0"/>
          <w:bCs w:val="0"/>
          <w:i w:val="0"/>
          <w:iCs/>
          <w:lang w:val="en-US"/>
        </w:rPr>
      </w:pPr>
      <w:r>
        <w:rPr>
          <w:rFonts w:hint="default"/>
          <w:b w:val="0"/>
          <w:bCs w:val="0"/>
          <w:i w:val="0"/>
          <w:iCs/>
          <w:lang w:val="en-US"/>
        </w:rPr>
        <w:t>Qualitative study of occupational health hazards in dying industry.</w:t>
      </w:r>
      <w:r>
        <w:rPr>
          <w:rFonts w:hint="default"/>
          <w:b w:val="0"/>
          <w:bCs w:val="0"/>
          <w:i w:val="0"/>
          <w:iCs/>
          <w:lang w:val="en-US"/>
        </w:rPr>
        <w:t>International Journal of Engineering Technology, Management and Applied Sciences, Dec 2016, Vol 4, ISSN 2349-4476.</w:t>
      </w:r>
      <w:r>
        <w:rPr>
          <w:rFonts w:hint="default"/>
          <w:b w:val="0"/>
          <w:bCs w:val="0"/>
          <w:i w:val="0"/>
          <w:iCs/>
          <w:lang w:val="en-US"/>
        </w:rPr>
        <w:t xml:space="preserve"> </w:t>
      </w:r>
    </w:p>
    <w:p w14:paraId="6A182E7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5" w:firstLineChars="0"/>
        <w:jc w:val="both"/>
        <w:rPr>
          <w:rFonts w:hint="default"/>
          <w:b w:val="0"/>
          <w:bCs w:val="0"/>
          <w:i w:val="0"/>
          <w:iCs/>
          <w:lang w:val="en-US"/>
        </w:rPr>
      </w:pPr>
      <w:r>
        <w:rPr>
          <w:rFonts w:hint="default"/>
          <w:b w:val="0"/>
          <w:bCs w:val="0"/>
          <w:i w:val="0"/>
          <w:iCs/>
          <w:lang w:val="en-US"/>
        </w:rPr>
        <w:t xml:space="preserve">Fuzzy modeling to calculate component failure criticality index for forging industry. </w:t>
      </w:r>
      <w:r>
        <w:rPr>
          <w:rFonts w:hint="default"/>
          <w:b w:val="0"/>
          <w:bCs w:val="0"/>
          <w:i w:val="0"/>
          <w:iCs/>
          <w:lang w:val="en-US"/>
        </w:rPr>
        <w:t>International Journal of Engineering Technology, Management and Applied Sciences, Jan 2017, Vol 5, ISSN 2349-4476.</w:t>
      </w:r>
    </w:p>
    <w:p w14:paraId="4046F8F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leftChars="0" w:right="45" w:firstLineChars="0"/>
        <w:jc w:val="both"/>
        <w:rPr>
          <w:rFonts w:hint="default"/>
          <w:b w:val="0"/>
          <w:bCs w:val="0"/>
          <w:i w:val="0"/>
          <w:iCs/>
          <w:lang w:val="en-US"/>
        </w:rPr>
      </w:pPr>
      <w:r>
        <w:rPr>
          <w:rFonts w:hint="default"/>
          <w:b w:val="0"/>
          <w:bCs w:val="0"/>
          <w:i w:val="0"/>
          <w:iCs/>
          <w:lang w:val="en-US"/>
        </w:rPr>
        <w:t>Design and analysis of satisfaction at work in selected financial institution of Punjab.</w:t>
      </w:r>
      <w:r>
        <w:rPr>
          <w:rFonts w:hint="default"/>
          <w:b w:val="0"/>
          <w:bCs w:val="0"/>
          <w:i w:val="0"/>
          <w:iCs/>
          <w:lang w:val="en-US"/>
        </w:rPr>
        <w:t>International Journal of Engineering Technology  Sciences and Research, Jan 2017, Vol 4, ISSN 2394-33866.</w:t>
      </w:r>
    </w:p>
    <w:sectPr>
      <w:pgSz w:w="12240" w:h="15840"/>
      <w:pgMar w:top="1276" w:right="1183" w:bottom="1134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RWPalladioL-Roma">
    <w:altName w:val="MS Mincho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163AB3"/>
    <w:multiLevelType w:val="singleLevel"/>
    <w:tmpl w:val="5E163AB3"/>
    <w:lvl w:ilvl="0" w:tentative="0">
      <w:start w:val="1"/>
      <w:numFmt w:val="decimal"/>
      <w:suff w:val="space"/>
      <w:lvlText w:val="%1."/>
      <w:lvlJc w:val="left"/>
      <w:pPr>
        <w:ind w:left="142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FD"/>
    <w:rsid w:val="00013CF5"/>
    <w:rsid w:val="000334B2"/>
    <w:rsid w:val="00034BF4"/>
    <w:rsid w:val="00044765"/>
    <w:rsid w:val="00056F86"/>
    <w:rsid w:val="00064D48"/>
    <w:rsid w:val="000A4DA1"/>
    <w:rsid w:val="000C5CDB"/>
    <w:rsid w:val="000D40E5"/>
    <w:rsid w:val="00157A3B"/>
    <w:rsid w:val="00160F89"/>
    <w:rsid w:val="001A16C0"/>
    <w:rsid w:val="001A1BC8"/>
    <w:rsid w:val="001D21D9"/>
    <w:rsid w:val="001E13FD"/>
    <w:rsid w:val="001E6A24"/>
    <w:rsid w:val="00227C50"/>
    <w:rsid w:val="002364AA"/>
    <w:rsid w:val="002416B1"/>
    <w:rsid w:val="002561B5"/>
    <w:rsid w:val="00280E6B"/>
    <w:rsid w:val="00282D6D"/>
    <w:rsid w:val="002A401F"/>
    <w:rsid w:val="002C1416"/>
    <w:rsid w:val="002D1386"/>
    <w:rsid w:val="00331D9B"/>
    <w:rsid w:val="0034296E"/>
    <w:rsid w:val="00380DE2"/>
    <w:rsid w:val="003B6504"/>
    <w:rsid w:val="003C4F27"/>
    <w:rsid w:val="003D60A8"/>
    <w:rsid w:val="003E1E50"/>
    <w:rsid w:val="003F5E35"/>
    <w:rsid w:val="00427AEF"/>
    <w:rsid w:val="004318D4"/>
    <w:rsid w:val="00452021"/>
    <w:rsid w:val="00467DFC"/>
    <w:rsid w:val="00484E1F"/>
    <w:rsid w:val="00495318"/>
    <w:rsid w:val="004A3774"/>
    <w:rsid w:val="004B6E51"/>
    <w:rsid w:val="004D609D"/>
    <w:rsid w:val="004F017E"/>
    <w:rsid w:val="0050675A"/>
    <w:rsid w:val="0052222E"/>
    <w:rsid w:val="00530EF9"/>
    <w:rsid w:val="005B03E7"/>
    <w:rsid w:val="005B05BA"/>
    <w:rsid w:val="005C662A"/>
    <w:rsid w:val="005D45F0"/>
    <w:rsid w:val="005E703A"/>
    <w:rsid w:val="005F25BC"/>
    <w:rsid w:val="006518B9"/>
    <w:rsid w:val="00665C9B"/>
    <w:rsid w:val="006A0A2D"/>
    <w:rsid w:val="006C678F"/>
    <w:rsid w:val="006F5595"/>
    <w:rsid w:val="00702170"/>
    <w:rsid w:val="00722679"/>
    <w:rsid w:val="0072711A"/>
    <w:rsid w:val="00765FB0"/>
    <w:rsid w:val="00773262"/>
    <w:rsid w:val="00776C99"/>
    <w:rsid w:val="007B0E3F"/>
    <w:rsid w:val="007C5829"/>
    <w:rsid w:val="007D79D5"/>
    <w:rsid w:val="007F1B00"/>
    <w:rsid w:val="007F64F4"/>
    <w:rsid w:val="00816781"/>
    <w:rsid w:val="00841884"/>
    <w:rsid w:val="00880E63"/>
    <w:rsid w:val="008920B3"/>
    <w:rsid w:val="008A73D6"/>
    <w:rsid w:val="008C2E68"/>
    <w:rsid w:val="00916C14"/>
    <w:rsid w:val="00922933"/>
    <w:rsid w:val="009555EE"/>
    <w:rsid w:val="009632EE"/>
    <w:rsid w:val="009A0339"/>
    <w:rsid w:val="009D3EEB"/>
    <w:rsid w:val="009D6090"/>
    <w:rsid w:val="009E23F8"/>
    <w:rsid w:val="00A1275D"/>
    <w:rsid w:val="00A25861"/>
    <w:rsid w:val="00A40705"/>
    <w:rsid w:val="00A410F9"/>
    <w:rsid w:val="00AD1BE3"/>
    <w:rsid w:val="00B22298"/>
    <w:rsid w:val="00B44F52"/>
    <w:rsid w:val="00B60336"/>
    <w:rsid w:val="00B7085C"/>
    <w:rsid w:val="00B85E98"/>
    <w:rsid w:val="00BC5D0B"/>
    <w:rsid w:val="00BD0AF9"/>
    <w:rsid w:val="00BE0DA0"/>
    <w:rsid w:val="00C035CD"/>
    <w:rsid w:val="00C67B9C"/>
    <w:rsid w:val="00C771D8"/>
    <w:rsid w:val="00C9302B"/>
    <w:rsid w:val="00CB063E"/>
    <w:rsid w:val="00CD7EA9"/>
    <w:rsid w:val="00CE394D"/>
    <w:rsid w:val="00CF08AA"/>
    <w:rsid w:val="00D408F2"/>
    <w:rsid w:val="00D546EE"/>
    <w:rsid w:val="00D551C7"/>
    <w:rsid w:val="00D828FA"/>
    <w:rsid w:val="00D911CB"/>
    <w:rsid w:val="00D946CB"/>
    <w:rsid w:val="00DB6DEB"/>
    <w:rsid w:val="00DD3856"/>
    <w:rsid w:val="00DE01FE"/>
    <w:rsid w:val="00DF2F90"/>
    <w:rsid w:val="00DF7BC5"/>
    <w:rsid w:val="00E04D41"/>
    <w:rsid w:val="00E0683B"/>
    <w:rsid w:val="00E0789E"/>
    <w:rsid w:val="00E52CB5"/>
    <w:rsid w:val="00E56B09"/>
    <w:rsid w:val="00E604D6"/>
    <w:rsid w:val="00E746E8"/>
    <w:rsid w:val="00EA4C7C"/>
    <w:rsid w:val="00EC1912"/>
    <w:rsid w:val="00EE28A0"/>
    <w:rsid w:val="00EF4887"/>
    <w:rsid w:val="00F36D9B"/>
    <w:rsid w:val="00F8726C"/>
    <w:rsid w:val="00F96990"/>
    <w:rsid w:val="00FD47A2"/>
    <w:rsid w:val="00FD7D37"/>
    <w:rsid w:val="00FF3962"/>
    <w:rsid w:val="19457086"/>
    <w:rsid w:val="1A9F0380"/>
    <w:rsid w:val="1B3C5EBC"/>
    <w:rsid w:val="3EA90485"/>
    <w:rsid w:val="450732C5"/>
    <w:rsid w:val="629634FA"/>
    <w:rsid w:val="730B5EDA"/>
    <w:rsid w:val="737E1424"/>
    <w:rsid w:val="79B8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qFormat/>
    <w:uiPriority w:val="0"/>
    <w:rPr>
      <w:rFonts w:ascii="Tahoma" w:hAnsi="Tahoma" w:cs="Tahoma"/>
      <w:sz w:val="16"/>
      <w:szCs w:val="16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IN" w:eastAsia="en-US" w:bidi="ar-SA"/>
    </w:rPr>
  </w:style>
  <w:style w:type="character" w:customStyle="1" w:styleId="8">
    <w:name w:val="Balloon Text Char"/>
    <w:basedOn w:val="2"/>
    <w:link w:val="4"/>
    <w:qFormat/>
    <w:uiPriority w:val="0"/>
    <w:rPr>
      <w:rFonts w:ascii="Tahoma" w:hAnsi="Tahoma" w:cs="Tahoma"/>
      <w:sz w:val="16"/>
      <w:szCs w:val="16"/>
      <w:lang w:val="en-US" w:eastAsia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Wipro Limited</Company>
  <Pages>1</Pages>
  <Words>824</Words>
  <Characters>4700</Characters>
  <Lines>39</Lines>
  <Paragraphs>11</Paragraphs>
  <TotalTime>3</TotalTime>
  <ScaleCrop>false</ScaleCrop>
  <LinksUpToDate>false</LinksUpToDate>
  <CharactersWithSpaces>5513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2024-06-08T06:06:00Z</dcterms:created>
  <dc:creator>47</dc:creator>
  <cp:lastModifiedBy>SGC</cp:lastModifiedBy>
  <dcterms:modified xsi:type="dcterms:W3CDTF">2026-02-16T05:18:00Z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D2121B04F38046F687DD0F64BD36A126_13</vt:lpwstr>
  </property>
</Properties>
</file>