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SHAHEED BHAGAT SINGH STATE UNIVERSITY, FEROZEPUR</w:t>
      </w:r>
    </w:p>
    <w:p w:rsidR="00000000" w:rsidDel="00000000" w:rsidP="00000000" w:rsidRDefault="00000000" w:rsidRPr="00000000" w14:paraId="00000002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43"/>
        <w:gridCol w:w="398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2982"/>
        <w:tblGridChange w:id="0">
          <w:tblGrid>
            <w:gridCol w:w="1743"/>
            <w:gridCol w:w="398"/>
            <w:gridCol w:w="399"/>
            <w:gridCol w:w="399"/>
            <w:gridCol w:w="399"/>
            <w:gridCol w:w="399"/>
            <w:gridCol w:w="399"/>
            <w:gridCol w:w="398"/>
            <w:gridCol w:w="399"/>
            <w:gridCol w:w="399"/>
            <w:gridCol w:w="399"/>
            <w:gridCol w:w="399"/>
            <w:gridCol w:w="399"/>
            <w:gridCol w:w="298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ROLL No: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ind w:right="4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ind w:right="4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Total number of pages:[ ]</w:t>
            </w:r>
          </w:p>
        </w:tc>
      </w:tr>
    </w:tbl>
    <w:p w:rsidR="00000000" w:rsidDel="00000000" w:rsidP="00000000" w:rsidRDefault="00000000" w:rsidRPr="00000000" w14:paraId="00000011">
      <w:pPr>
        <w:spacing w:after="0" w:lineRule="auto"/>
        <w:ind w:left="5760" w:right="-185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Total number of questions:05</w:t>
      </w:r>
    </w:p>
    <w:p w:rsidR="00000000" w:rsidDel="00000000" w:rsidP="00000000" w:rsidRDefault="00000000" w:rsidRPr="00000000" w14:paraId="00000012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B.Tech. || ALL || 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vertAlign w:val="superscript"/>
          <w:rtl w:val="0"/>
        </w:rPr>
        <w:t xml:space="preserve">st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Sem (example)</w:t>
      </w:r>
    </w:p>
    <w:p w:rsidR="00000000" w:rsidDel="00000000" w:rsidP="00000000" w:rsidRDefault="00000000" w:rsidRPr="00000000" w14:paraId="00000014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Engg Drawing &amp; Graphics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(example)</w:t>
      </w:r>
    </w:p>
    <w:p w:rsidR="00000000" w:rsidDel="00000000" w:rsidP="00000000" w:rsidRDefault="00000000" w:rsidRPr="00000000" w14:paraId="00000015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Subject Code:BTME-303 (example)</w:t>
      </w:r>
    </w:p>
    <w:p w:rsidR="00000000" w:rsidDel="00000000" w:rsidP="00000000" w:rsidRDefault="00000000" w:rsidRPr="00000000" w14:paraId="00000016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Paper ID: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a6a6a6"/>
          <w:sz w:val="28"/>
          <w:szCs w:val="28"/>
          <w:rtl w:val="0"/>
        </w:rPr>
        <w:t xml:space="preserve">(for office use)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ind w:right="4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Time allowed: 3 Hrs</w:t>
        <w:tab/>
        <w:tab/>
        <w:tab/>
        <w:tab/>
        <w:tab/>
        <w:tab/>
        <w:tab/>
        <w:tab/>
        <w:t xml:space="preserve">Max Marks: 40</w:t>
      </w:r>
    </w:p>
    <w:p w:rsidR="00000000" w:rsidDel="00000000" w:rsidP="00000000" w:rsidRDefault="00000000" w:rsidRPr="00000000" w14:paraId="00000019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Important Instructions: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questions are compulsory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questions carry equal marks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Assume any missing data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4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Additional instructions, if any</w:t>
      </w:r>
    </w:p>
    <w:p w:rsidR="00000000" w:rsidDel="00000000" w:rsidP="00000000" w:rsidRDefault="00000000" w:rsidRPr="00000000" w14:paraId="0000001E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ind w:right="4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717"/>
        <w:gridCol w:w="7579"/>
        <w:gridCol w:w="733"/>
        <w:tblGridChange w:id="0">
          <w:tblGrid>
            <w:gridCol w:w="717"/>
            <w:gridCol w:w="7579"/>
            <w:gridCol w:w="73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1.</w:t>
            </w:r>
          </w:p>
        </w:tc>
        <w:tc>
          <w:tcPr/>
          <w:p w:rsidR="00000000" w:rsidDel="00000000" w:rsidP="00000000" w:rsidRDefault="00000000" w:rsidRPr="00000000" w14:paraId="00000021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 (Engg Drawing)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ind w:right="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ind w:right="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 (Engg Drawing)</w:t>
            </w:r>
          </w:p>
        </w:tc>
        <w:tc>
          <w:tcPr/>
          <w:p w:rsidR="00000000" w:rsidDel="00000000" w:rsidP="00000000" w:rsidRDefault="00000000" w:rsidRPr="00000000" w14:paraId="00000028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2.</w:t>
            </w:r>
          </w:p>
        </w:tc>
        <w:tc>
          <w:tcPr/>
          <w:p w:rsidR="00000000" w:rsidDel="00000000" w:rsidP="00000000" w:rsidRDefault="00000000" w:rsidRPr="00000000" w14:paraId="0000002A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 (Engg Drawing)</w:t>
            </w:r>
          </w:p>
        </w:tc>
        <w:tc>
          <w:tcPr/>
          <w:p w:rsidR="00000000" w:rsidDel="00000000" w:rsidP="00000000" w:rsidRDefault="00000000" w:rsidRPr="00000000" w14:paraId="0000002B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ind w:right="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2E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ind w:right="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 (Engg Drawing)</w:t>
            </w:r>
          </w:p>
        </w:tc>
        <w:tc>
          <w:tcPr/>
          <w:p w:rsidR="00000000" w:rsidDel="00000000" w:rsidP="00000000" w:rsidRDefault="00000000" w:rsidRPr="00000000" w14:paraId="00000031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3.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 (Engg Drawing)</w:t>
            </w:r>
          </w:p>
        </w:tc>
        <w:tc>
          <w:tcPr/>
          <w:p w:rsidR="00000000" w:rsidDel="00000000" w:rsidP="00000000" w:rsidRDefault="00000000" w:rsidRPr="00000000" w14:paraId="00000034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ind w:right="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37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ind w:right="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 (Engg Drawing)</w:t>
            </w:r>
          </w:p>
        </w:tc>
        <w:tc>
          <w:tcPr/>
          <w:p w:rsidR="00000000" w:rsidDel="00000000" w:rsidP="00000000" w:rsidRDefault="00000000" w:rsidRPr="00000000" w14:paraId="0000003A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4.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 (Engg Drawing)</w:t>
            </w:r>
          </w:p>
        </w:tc>
        <w:tc>
          <w:tcPr/>
          <w:p w:rsidR="00000000" w:rsidDel="00000000" w:rsidP="00000000" w:rsidRDefault="00000000" w:rsidRPr="00000000" w14:paraId="0000003D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ind w:right="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40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 (Engg Drawing)</w:t>
            </w:r>
          </w:p>
        </w:tc>
        <w:tc>
          <w:tcPr/>
          <w:p w:rsidR="00000000" w:rsidDel="00000000" w:rsidP="00000000" w:rsidRDefault="00000000" w:rsidRPr="00000000" w14:paraId="00000043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Q. 5.</w:t>
            </w:r>
          </w:p>
        </w:tc>
        <w:tc>
          <w:tcPr/>
          <w:p w:rsidR="00000000" w:rsidDel="00000000" w:rsidP="00000000" w:rsidRDefault="00000000" w:rsidRPr="00000000" w14:paraId="00000045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 (Engg Graphics)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ind w:right="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</w:t>
            </w:r>
          </w:p>
        </w:tc>
        <w:tc>
          <w:tcPr/>
          <w:p w:rsidR="00000000" w:rsidDel="00000000" w:rsidP="00000000" w:rsidRDefault="00000000" w:rsidRPr="00000000" w14:paraId="00000049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Statement (Engg Graphics)</w:t>
            </w:r>
          </w:p>
        </w:tc>
        <w:tc>
          <w:tcPr/>
          <w:p w:rsidR="00000000" w:rsidDel="00000000" w:rsidP="00000000" w:rsidRDefault="00000000" w:rsidRPr="00000000" w14:paraId="0000004C">
            <w:pPr>
              <w:ind w:right="4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COe</w:t>
            </w:r>
          </w:p>
        </w:tc>
      </w:tr>
    </w:tbl>
    <w:p w:rsidR="00000000" w:rsidDel="00000000" w:rsidP="00000000" w:rsidRDefault="00000000" w:rsidRPr="00000000" w14:paraId="0000004D">
      <w:pPr>
        <w:spacing w:after="0" w:lineRule="auto"/>
        <w:ind w:right="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lowerLetter"/>
      <w:lvlText w:val="%2."/>
      <w:lvlJc w:val="left"/>
      <w:pPr>
        <w:ind w:left="1350" w:hanging="360"/>
      </w:pPr>
      <w:rPr/>
    </w:lvl>
    <w:lvl w:ilvl="2">
      <w:start w:val="1"/>
      <w:numFmt w:val="lowerRoman"/>
      <w:lvlText w:val="%3."/>
      <w:lvlJc w:val="right"/>
      <w:pPr>
        <w:ind w:left="207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510" w:hanging="360"/>
      </w:pPr>
      <w:rPr/>
    </w:lvl>
    <w:lvl w:ilvl="5">
      <w:start w:val="1"/>
      <w:numFmt w:val="lowerRoman"/>
      <w:lvlText w:val="%6."/>
      <w:lvlJc w:val="right"/>
      <w:pPr>
        <w:ind w:left="4230" w:hanging="180"/>
      </w:pPr>
      <w:rPr/>
    </w:lvl>
    <w:lvl w:ilvl="6">
      <w:start w:val="1"/>
      <w:numFmt w:val="decimal"/>
      <w:lvlText w:val="%7."/>
      <w:lvlJc w:val="left"/>
      <w:pPr>
        <w:ind w:left="4950" w:hanging="360"/>
      </w:pPr>
      <w:rPr/>
    </w:lvl>
    <w:lvl w:ilvl="7">
      <w:start w:val="1"/>
      <w:numFmt w:val="lowerLetter"/>
      <w:lvlText w:val="%8."/>
      <w:lvlJc w:val="left"/>
      <w:pPr>
        <w:ind w:left="5670" w:hanging="360"/>
      </w:pPr>
      <w:rPr/>
    </w:lvl>
    <w:lvl w:ilvl="8">
      <w:start w:val="1"/>
      <w:numFmt w:val="lowerRoman"/>
      <w:lvlText w:val="%9."/>
      <w:lvlJc w:val="right"/>
      <w:pPr>
        <w:ind w:left="639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9371D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37494F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814E5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EkaA4/s3/FTG2wODkJOph2Bvwg==">AMUW2mXC23vwzQYauaQoJ+2oufxFYgLxYhh2Ta2t2roxtcxMDbckLztOrskI0OKqkBNfUlVA2BwAkGNMzf+qlhLV1B9cBdTCU0IZDmJSTifttxFsvPMp3ITz1HWXr0QUPaxk4xHrOh6p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2021-11-24T11:31:00Z</dcterms:created>
  <dc:creator>as</dc:creator>
</cp:coreProperties>
</file>